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98E" w:rsidRPr="00D56CFA" w:rsidRDefault="0081098E" w:rsidP="0081098E">
      <w:pPr>
        <w:tabs>
          <w:tab w:val="left" w:pos="6330"/>
        </w:tabs>
        <w:jc w:val="both"/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ГРИПП, НАСКОЛЬКО ОПАСЕН И КАК</w:t>
      </w:r>
      <w:r w:rsidRPr="00D56CFA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 xml:space="preserve"> ПРЕДОТВРАТИТЬ ЗАБОЛЕВАНИЕ</w:t>
      </w:r>
      <w:bookmarkEnd w:id="0"/>
      <w:bookmarkEnd w:id="1"/>
      <w:bookmarkEnd w:id="2"/>
      <w:bookmarkEnd w:id="3"/>
      <w:r w:rsidRPr="00D56CFA">
        <w:rPr>
          <w:rFonts w:ascii="Arial" w:eastAsia="Times New Roman" w:hAnsi="Arial" w:cs="Arial"/>
          <w:b/>
          <w:color w:val="004F8A"/>
          <w:sz w:val="28"/>
          <w:szCs w:val="28"/>
          <w:shd w:val="clear" w:color="auto" w:fill="FFFFFF"/>
          <w:lang w:eastAsia="ru-RU"/>
        </w:rPr>
        <w:t>?</w:t>
      </w:r>
    </w:p>
    <w:p w:rsidR="0081098E" w:rsidRPr="00D56CFA" w:rsidRDefault="0081098E" w:rsidP="0081098E">
      <w:p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0" t="0" r="0" b="2540"/>
            <wp:wrapSquare wrapText="bothSides"/>
            <wp:docPr id="2" name="Рисунок 2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ГРИПП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– заболевание, которое передаетс</w:t>
      </w:r>
      <w:bookmarkStart w:id="4" w:name="_GoBack"/>
      <w:bookmarkEnd w:id="4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я воздушно-капельным путем, при вдыхании вирусных частиц, а также через предметы, которыми пользовался больной человек. </w:t>
      </w:r>
    </w:p>
    <w:p w:rsidR="0081098E" w:rsidRPr="00D56CFA" w:rsidRDefault="0081098E" w:rsidP="0081098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Восприимчивость – высокая, у лиц групп риска: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дети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 шестимесячного возраста, 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учащиеся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1 - 11 классов;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студенты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образовательных учреждений; 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работники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медицинских и образовательных организаций, торговли, транспорта, коммунальной сферы;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лица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старше 60 лет, 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беременные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женщины, 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лица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, подлежащие призыву на военную службу, </w:t>
      </w:r>
    </w:p>
    <w:p w:rsidR="0081098E" w:rsidRPr="00D56CFA" w:rsidRDefault="0081098E" w:rsidP="0081098E">
      <w:pPr>
        <w:numPr>
          <w:ilvl w:val="0"/>
          <w:numId w:val="1"/>
        </w:numPr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>лица</w:t>
      </w:r>
      <w:proofErr w:type="gramEnd"/>
      <w:r w:rsidRPr="00D56CFA">
        <w:rPr>
          <w:rFonts w:ascii="Bookman Old Style" w:eastAsia="Times New Roman" w:hAnsi="Bookman Old Style" w:cs="Arial"/>
          <w:bCs/>
          <w:color w:val="004F8A"/>
          <w:sz w:val="30"/>
          <w:szCs w:val="28"/>
          <w:lang w:eastAsia="ru-RU"/>
        </w:rPr>
        <w:t xml:space="preserve"> с хроническими заболеваниями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81098E" w:rsidRPr="00D56CFA" w:rsidRDefault="0081098E" w:rsidP="0081098E">
      <w:pPr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Чем опасен грипп?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Различают несколько основных видов осложнений при гриппе:</w:t>
      </w:r>
    </w:p>
    <w:p w:rsidR="0081098E" w:rsidRPr="00D56CFA" w:rsidRDefault="0081098E" w:rsidP="0081098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легочные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осложнения (пневмония, бронхит). Пневмония является причиной большинства смертельных исходов от гриппа; </w:t>
      </w:r>
    </w:p>
    <w:p w:rsidR="0081098E" w:rsidRPr="00D56CFA" w:rsidRDefault="0081098E" w:rsidP="0081098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со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стороны верхних дыхательных путей и ЛОР органов (отит, синусит, ринит, трахеит); </w:t>
      </w:r>
    </w:p>
    <w:p w:rsidR="0081098E" w:rsidRPr="00D56CFA" w:rsidRDefault="0081098E" w:rsidP="0081098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со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стороны сердечно-сосудистой системы (миокардит, перикардит); </w:t>
      </w:r>
    </w:p>
    <w:p w:rsidR="0081098E" w:rsidRPr="00D56CFA" w:rsidRDefault="0081098E" w:rsidP="0081098E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proofErr w:type="gram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со</w:t>
      </w:r>
      <w:proofErr w:type="gram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 стороны нервной системы (менингит, </w:t>
      </w:r>
      <w:proofErr w:type="spell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менингоэнцефалит</w:t>
      </w:r>
      <w:proofErr w:type="spell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, энцефалит, невралгии, </w:t>
      </w:r>
      <w:proofErr w:type="spell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полирадикулоневриты</w:t>
      </w:r>
      <w:proofErr w:type="spell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).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lastRenderedPageBreak/>
        <w:t>Симптомы гриппа (внезапные):</w:t>
      </w:r>
    </w:p>
    <w:p w:rsidR="0081098E" w:rsidRPr="00D56CFA" w:rsidRDefault="0081098E" w:rsidP="0081098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Высокая температура (38-40 градусов)</w:t>
      </w:r>
    </w:p>
    <w:p w:rsidR="0081098E" w:rsidRPr="00D56CFA" w:rsidRDefault="0081098E" w:rsidP="0081098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Интоксикация (обильное потоотделение, слабость, суставные и мышечные боли, головная боль).</w:t>
      </w:r>
    </w:p>
    <w:p w:rsidR="0081098E" w:rsidRPr="00D56CFA" w:rsidRDefault="0081098E" w:rsidP="0081098E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>Болезненный кашель, боли за грудиной, насморк, сухость слизистой оболочки полости носа и глотки).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ВАЖНО! При появлении признаков гриппа и </w:t>
      </w:r>
      <w:proofErr w:type="gramStart"/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ОРВИ  надо</w:t>
      </w:r>
      <w:proofErr w:type="gramEnd"/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 обращаться за медицинской помощью.</w:t>
      </w:r>
      <w:r w:rsidRPr="00D56CFA">
        <w:rPr>
          <w:rFonts w:ascii="Bookman Old Style" w:eastAsia="Times New Roman" w:hAnsi="Bookman Old Style" w:cs="Arial"/>
          <w:b/>
          <w:bCs/>
          <w:color w:val="004F8A"/>
          <w:sz w:val="30"/>
          <w:szCs w:val="28"/>
          <w:shd w:val="clear" w:color="auto" w:fill="FFFFFF"/>
          <w:lang w:eastAsia="ru-RU"/>
        </w:rPr>
        <w:t xml:space="preserve"> </w:t>
      </w: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Помните! Самолечение в случае с гриппом недопустимо и приводит к потере драгоценного </w:t>
      </w:r>
      <w:proofErr w:type="gramStart"/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времени!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br/>
      </w: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>ДОКАЗАНО</w:t>
      </w:r>
      <w:proofErr w:type="gramEnd"/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shd w:val="clear" w:color="auto" w:fill="FFFFFF"/>
          <w:lang w:eastAsia="ru-RU"/>
        </w:rPr>
        <w:t xml:space="preserve">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</w:pP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Когда прививаться?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</w:t>
      </w: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 xml:space="preserve">Сентябрь-октябрь — оптимальное время для вакцинации, 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так как еще нет выраженного подъема и пика заболеваемости ОРВИ.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В вакцинации нуждается каждый человек. 70-80 % </w:t>
      </w:r>
      <w:proofErr w:type="spellStart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провакцинированных</w:t>
      </w:r>
      <w:proofErr w:type="spellEnd"/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сотрудников в коллективе создают иммунную прослойку, которая надежно защищает от гриппа.</w:t>
      </w:r>
    </w:p>
    <w:p w:rsidR="0081098E" w:rsidRPr="00D56CFA" w:rsidRDefault="0081098E" w:rsidP="0081098E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0" t="0" r="0" b="0"/>
            <wp:wrapSquare wrapText="bothSides"/>
            <wp:docPr id="1" name="Рисунок 1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6CFA">
        <w:rPr>
          <w:rFonts w:ascii="Bookman Old Style" w:eastAsia="Times New Roman" w:hAnsi="Bookman Old Style" w:cs="Arial"/>
          <w:b/>
          <w:color w:val="004F8A"/>
          <w:sz w:val="30"/>
          <w:szCs w:val="28"/>
          <w:lang w:eastAsia="ru-RU"/>
        </w:rPr>
        <w:t>В целях профилактики гриппа и ОРВИ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shd w:val="clear" w:color="auto" w:fill="FFFFFF"/>
          <w:lang w:eastAsia="ru-RU"/>
        </w:rPr>
        <w:t xml:space="preserve">(свежие овощи и фрукты, молочнокислые продукты, рыба, мясо); проводить </w:t>
      </w: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закаливающие процедуры; делать зарядку; мыть руки с мылом или протирать дезинфицирующими средствами.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</w:pPr>
      <w:r w:rsidRPr="00D56CFA">
        <w:rPr>
          <w:rFonts w:ascii="Bookman Old Style" w:eastAsia="Times New Roman" w:hAnsi="Bookman Old Style" w:cs="Arial"/>
          <w:color w:val="004F8A"/>
          <w:sz w:val="30"/>
          <w:szCs w:val="28"/>
          <w:lang w:eastAsia="ru-RU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81098E" w:rsidRPr="00D56CFA" w:rsidRDefault="0081098E" w:rsidP="0081098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</w:pPr>
    </w:p>
    <w:p w:rsidR="0081098E" w:rsidRPr="00D56CFA" w:rsidRDefault="0081098E" w:rsidP="008109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CFA">
        <w:rPr>
          <w:rFonts w:ascii="Arial" w:eastAsia="Times New Roman" w:hAnsi="Arial" w:cs="Arial"/>
          <w:b/>
          <w:color w:val="004F8A"/>
          <w:sz w:val="30"/>
          <w:szCs w:val="28"/>
          <w:lang w:eastAsia="ru-RU"/>
        </w:rPr>
        <w:t>Помните — Ваше здоровье и здоровье детей в Ваших руках!</w:t>
      </w:r>
    </w:p>
    <w:p w:rsidR="0081098E" w:rsidRPr="00EE45E6" w:rsidRDefault="0081098E" w:rsidP="0081098E">
      <w:pPr>
        <w:tabs>
          <w:tab w:val="left" w:pos="633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F6196" w:rsidRDefault="008F6196"/>
    <w:sectPr w:rsidR="008F6196" w:rsidSect="00560897">
      <w:pgSz w:w="11906" w:h="16838"/>
      <w:pgMar w:top="1134" w:right="849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98E"/>
    <w:rsid w:val="0081098E"/>
    <w:rsid w:val="008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458C09-060D-45A6-8381-F1BECC38A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098E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 Гатауллина</dc:creator>
  <cp:keywords/>
  <dc:description/>
  <cp:lastModifiedBy>Люция Гатауллина</cp:lastModifiedBy>
  <cp:revision>1</cp:revision>
  <dcterms:created xsi:type="dcterms:W3CDTF">2019-08-22T07:17:00Z</dcterms:created>
  <dcterms:modified xsi:type="dcterms:W3CDTF">2019-08-22T07:18:00Z</dcterms:modified>
</cp:coreProperties>
</file>